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9799F" w14:textId="44509CAD" w:rsidR="006C6038" w:rsidRDefault="00FD2CFE" w:rsidP="00960540">
      <w:pPr>
        <w:pStyle w:val="Heading1"/>
        <w:spacing w:before="100" w:beforeAutospacing="1" w:after="100" w:afterAutospacing="1" w:line="240" w:lineRule="auto"/>
      </w:pPr>
      <w:r>
        <w:t xml:space="preserve">IT </w:t>
      </w:r>
      <w:r w:rsidR="00C51759">
        <w:t>4</w:t>
      </w:r>
      <w:r w:rsidR="00DC6540">
        <w:t>713</w:t>
      </w:r>
      <w:r>
        <w:t xml:space="preserve"> </w:t>
      </w:r>
      <w:r w:rsidR="00E87861">
        <w:t>Project Milestone</w:t>
      </w:r>
      <w:r w:rsidR="00A24BD3">
        <w:t xml:space="preserve"> #1</w:t>
      </w:r>
      <w:r w:rsidR="00CC0058">
        <w:t xml:space="preserve">: </w:t>
      </w:r>
      <w:r w:rsidR="004D7E5A">
        <w:t>Class Registration</w:t>
      </w:r>
      <w:r w:rsidR="00393BC8">
        <w:t>s</w:t>
      </w:r>
      <w:r w:rsidR="004D7E5A">
        <w:t xml:space="preserve"> </w:t>
      </w:r>
      <w:r w:rsidR="00A24BD3">
        <w:t>Data Mart</w:t>
      </w:r>
    </w:p>
    <w:p w14:paraId="72C979A0" w14:textId="7EAB0F94" w:rsidR="0064750D" w:rsidRDefault="00C16541" w:rsidP="00C86A8B">
      <w:pPr>
        <w:pStyle w:val="Default"/>
        <w:rPr>
          <w:szCs w:val="22"/>
        </w:rPr>
      </w:pPr>
      <w:r>
        <w:rPr>
          <w:szCs w:val="22"/>
          <w:highlight w:val="yellow"/>
        </w:rPr>
        <w:t>Spring 2020</w:t>
      </w:r>
      <w:r>
        <w:rPr>
          <w:szCs w:val="22"/>
        </w:rPr>
        <w:t xml:space="preserve"> </w:t>
      </w:r>
      <w:r w:rsidR="006247F0">
        <w:rPr>
          <w:szCs w:val="22"/>
        </w:rPr>
        <w:t xml:space="preserve">- </w:t>
      </w:r>
      <w:r w:rsidR="00A24BD3">
        <w:rPr>
          <w:szCs w:val="22"/>
        </w:rPr>
        <w:t xml:space="preserve">Due date: </w:t>
      </w:r>
      <w:r w:rsidR="004D08B6">
        <w:rPr>
          <w:szCs w:val="22"/>
        </w:rPr>
        <w:t>See D2L</w:t>
      </w:r>
    </w:p>
    <w:p w14:paraId="72C979A1" w14:textId="0CE95437" w:rsidR="000F6980" w:rsidRDefault="004D7E5A" w:rsidP="000F6980">
      <w:pPr>
        <w:pStyle w:val="Heading2"/>
        <w:rPr>
          <w:u w:val="single"/>
        </w:rPr>
      </w:pPr>
      <w:r>
        <w:rPr>
          <w:u w:val="single"/>
        </w:rPr>
        <w:t>Objective</w:t>
      </w:r>
    </w:p>
    <w:p w14:paraId="7271A58F" w14:textId="222F4A9A" w:rsidR="004D7E5A" w:rsidRPr="00C16541" w:rsidRDefault="004D7E5A" w:rsidP="004D7E5A">
      <w:pPr>
        <w:rPr>
          <w:rFonts w:ascii="Times New Roman" w:hAnsi="Times New Roman" w:cs="Times New Roman"/>
        </w:rPr>
      </w:pPr>
      <w:bookmarkStart w:id="0" w:name="_GoBack"/>
      <w:bookmarkEnd w:id="0"/>
      <w:r w:rsidRPr="00C16541">
        <w:rPr>
          <w:rFonts w:ascii="Times New Roman" w:hAnsi="Times New Roman" w:cs="Times New Roman"/>
        </w:rPr>
        <w:t>In this milestone, we will:</w:t>
      </w:r>
    </w:p>
    <w:p w14:paraId="137C4B92" w14:textId="4D6909E3" w:rsidR="004D7E5A" w:rsidRPr="00C16541" w:rsidRDefault="004D7E5A" w:rsidP="004D7E5A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 w:rsidRPr="00C16541">
        <w:rPr>
          <w:rFonts w:ascii="Times New Roman" w:hAnsi="Times New Roman" w:cs="Times New Roman"/>
        </w:rPr>
        <w:t xml:space="preserve">Analyze the sample dataset and understand the relevant business </w:t>
      </w:r>
      <w:r w:rsidR="00C4209C">
        <w:rPr>
          <w:rFonts w:ascii="Times New Roman" w:hAnsi="Times New Roman" w:cs="Times New Roman"/>
        </w:rPr>
        <w:t xml:space="preserve">context </w:t>
      </w:r>
      <w:r w:rsidRPr="00C16541">
        <w:rPr>
          <w:rFonts w:ascii="Times New Roman" w:hAnsi="Times New Roman" w:cs="Times New Roman"/>
        </w:rPr>
        <w:t>(</w:t>
      </w:r>
      <w:r w:rsidR="00C4209C">
        <w:rPr>
          <w:rFonts w:ascii="Times New Roman" w:hAnsi="Times New Roman" w:cs="Times New Roman"/>
        </w:rPr>
        <w:t>data, terms, rules,</w:t>
      </w:r>
      <w:r w:rsidRPr="00C16541">
        <w:rPr>
          <w:rFonts w:ascii="Times New Roman" w:hAnsi="Times New Roman" w:cs="Times New Roman"/>
        </w:rPr>
        <w:t xml:space="preserve"> etc.)</w:t>
      </w:r>
    </w:p>
    <w:p w14:paraId="0C62986C" w14:textId="6146E623" w:rsidR="004D7E5A" w:rsidRPr="00C16541" w:rsidRDefault="004D7E5A" w:rsidP="004D7E5A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 w:rsidRPr="00C16541">
        <w:rPr>
          <w:rFonts w:ascii="Times New Roman" w:hAnsi="Times New Roman" w:cs="Times New Roman"/>
        </w:rPr>
        <w:t>Design a reasonable star schema to model the data</w:t>
      </w:r>
    </w:p>
    <w:p w14:paraId="3DD2F67D" w14:textId="4114C28E" w:rsidR="004D7E5A" w:rsidRPr="00C16541" w:rsidRDefault="004D7E5A" w:rsidP="004D7E5A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 w:rsidRPr="00C16541">
        <w:rPr>
          <w:rFonts w:ascii="Times New Roman" w:hAnsi="Times New Roman" w:cs="Times New Roman"/>
        </w:rPr>
        <w:t>Implement the star schema in SQL Server and create a dimensional data mart structure</w:t>
      </w:r>
      <w:r w:rsidR="00C4209C">
        <w:rPr>
          <w:rFonts w:ascii="Times New Roman" w:hAnsi="Times New Roman" w:cs="Times New Roman"/>
        </w:rPr>
        <w:t xml:space="preserve"> (structure only)</w:t>
      </w:r>
    </w:p>
    <w:p w14:paraId="1A4F757D" w14:textId="69444DFB" w:rsidR="004D7E5A" w:rsidRPr="000F6980" w:rsidRDefault="004D7E5A" w:rsidP="004D7E5A">
      <w:pPr>
        <w:pStyle w:val="Heading2"/>
        <w:rPr>
          <w:u w:val="single"/>
        </w:rPr>
      </w:pPr>
      <w:r>
        <w:rPr>
          <w:u w:val="single"/>
        </w:rPr>
        <w:t>Requirements</w:t>
      </w:r>
    </w:p>
    <w:p w14:paraId="72C979A2" w14:textId="77777777" w:rsidR="00C86A8B" w:rsidRPr="00C86A8B" w:rsidRDefault="00C86A8B" w:rsidP="00C86A8B">
      <w:pPr>
        <w:pStyle w:val="Default"/>
        <w:rPr>
          <w:szCs w:val="22"/>
        </w:rPr>
      </w:pPr>
    </w:p>
    <w:p w14:paraId="5ED4C454" w14:textId="040E92E7" w:rsidR="004D7E5A" w:rsidRDefault="00C4209C" w:rsidP="00C4209C">
      <w:pPr>
        <w:pStyle w:val="Default"/>
        <w:numPr>
          <w:ilvl w:val="0"/>
          <w:numId w:val="28"/>
        </w:numPr>
        <w:rPr>
          <w:szCs w:val="22"/>
        </w:rPr>
      </w:pPr>
      <w:r>
        <w:rPr>
          <w:szCs w:val="22"/>
        </w:rPr>
        <w:t xml:space="preserve">Two files are provided. </w:t>
      </w:r>
      <w:r w:rsidR="000B2D59">
        <w:rPr>
          <w:szCs w:val="22"/>
        </w:rPr>
        <w:t>“</w:t>
      </w:r>
      <w:r w:rsidR="000B2D59" w:rsidRPr="00C4209C">
        <w:rPr>
          <w:szCs w:val="22"/>
        </w:rPr>
        <w:t>sample-data.zip</w:t>
      </w:r>
      <w:r w:rsidR="000B2D59">
        <w:rPr>
          <w:szCs w:val="22"/>
        </w:rPr>
        <w:t>” include several HTML files showing class registration data</w:t>
      </w:r>
      <w:r w:rsidR="000B2D59">
        <w:t xml:space="preserve">. </w:t>
      </w:r>
      <w:r>
        <w:rPr>
          <w:szCs w:val="22"/>
        </w:rPr>
        <w:t>“</w:t>
      </w:r>
      <w:proofErr w:type="gramStart"/>
      <w:r w:rsidRPr="00C4209C">
        <w:rPr>
          <w:szCs w:val="22"/>
        </w:rPr>
        <w:t>business</w:t>
      </w:r>
      <w:proofErr w:type="gramEnd"/>
      <w:r w:rsidRPr="00C4209C">
        <w:rPr>
          <w:szCs w:val="22"/>
        </w:rPr>
        <w:t xml:space="preserve"> requirements.docx</w:t>
      </w:r>
      <w:r>
        <w:rPr>
          <w:szCs w:val="22"/>
        </w:rPr>
        <w:t xml:space="preserve">” </w:t>
      </w:r>
      <w:r w:rsidR="000B2D59">
        <w:rPr>
          <w:szCs w:val="22"/>
        </w:rPr>
        <w:t>provides some more details and explanations, and shows some sample queries that are to be answered based on this data.</w:t>
      </w:r>
      <w:r>
        <w:rPr>
          <w:szCs w:val="22"/>
        </w:rPr>
        <w:t xml:space="preserve"> </w:t>
      </w:r>
      <w:r w:rsidR="004D7E5A">
        <w:t>Reasonably e</w:t>
      </w:r>
      <w:r w:rsidR="004D08B6">
        <w:rPr>
          <w:szCs w:val="22"/>
        </w:rPr>
        <w:t xml:space="preserve">xpand the scope of the </w:t>
      </w:r>
      <w:r w:rsidR="00393BC8">
        <w:rPr>
          <w:szCs w:val="22"/>
        </w:rPr>
        <w:t xml:space="preserve">sample </w:t>
      </w:r>
      <w:r w:rsidR="004D08B6">
        <w:rPr>
          <w:szCs w:val="22"/>
        </w:rPr>
        <w:t xml:space="preserve">data to </w:t>
      </w:r>
      <w:r w:rsidR="004D7E5A">
        <w:rPr>
          <w:szCs w:val="22"/>
        </w:rPr>
        <w:t>consider additional data that might be beneficial</w:t>
      </w:r>
      <w:r w:rsidR="00393BC8">
        <w:rPr>
          <w:szCs w:val="22"/>
        </w:rPr>
        <w:t xml:space="preserve"> (even though they are not in the sample data)</w:t>
      </w:r>
      <w:r w:rsidR="004D7E5A">
        <w:rPr>
          <w:szCs w:val="22"/>
        </w:rPr>
        <w:t xml:space="preserve">, like </w:t>
      </w:r>
      <w:r w:rsidR="004D08B6">
        <w:rPr>
          <w:szCs w:val="22"/>
        </w:rPr>
        <w:t>all departments</w:t>
      </w:r>
      <w:r w:rsidR="004D7E5A">
        <w:rPr>
          <w:szCs w:val="22"/>
        </w:rPr>
        <w:t>,</w:t>
      </w:r>
      <w:r w:rsidR="004D08B6">
        <w:rPr>
          <w:szCs w:val="22"/>
        </w:rPr>
        <w:t xml:space="preserve"> past semesters</w:t>
      </w:r>
      <w:r w:rsidR="004D7E5A">
        <w:rPr>
          <w:szCs w:val="22"/>
        </w:rPr>
        <w:t xml:space="preserve">, or </w:t>
      </w:r>
      <w:r w:rsidR="00393BC8">
        <w:rPr>
          <w:szCs w:val="22"/>
        </w:rPr>
        <w:t xml:space="preserve">more </w:t>
      </w:r>
      <w:r w:rsidR="004D7E5A">
        <w:rPr>
          <w:szCs w:val="22"/>
        </w:rPr>
        <w:t>faculty information</w:t>
      </w:r>
      <w:r w:rsidR="004D08B6">
        <w:rPr>
          <w:szCs w:val="22"/>
        </w:rPr>
        <w:t>.</w:t>
      </w:r>
      <w:r w:rsidR="00E87861">
        <w:rPr>
          <w:szCs w:val="22"/>
        </w:rPr>
        <w:t xml:space="preserve"> </w:t>
      </w:r>
      <w:r w:rsidR="004D7E5A" w:rsidRPr="004D7E5A">
        <w:rPr>
          <w:szCs w:val="22"/>
        </w:rPr>
        <w:t xml:space="preserve">The project is designed </w:t>
      </w:r>
      <w:r w:rsidR="000B2D59">
        <w:rPr>
          <w:szCs w:val="22"/>
        </w:rPr>
        <w:t xml:space="preserve">to be </w:t>
      </w:r>
      <w:r w:rsidR="004D7E5A" w:rsidRPr="000B2D59">
        <w:rPr>
          <w:b/>
          <w:szCs w:val="22"/>
        </w:rPr>
        <w:t>exploratory and open</w:t>
      </w:r>
      <w:r w:rsidR="004D7E5A" w:rsidRPr="004D7E5A">
        <w:rPr>
          <w:szCs w:val="22"/>
        </w:rPr>
        <w:t>. You will have questions and you need to ask questions to find out details.</w:t>
      </w:r>
    </w:p>
    <w:p w14:paraId="51FD4603" w14:textId="77777777" w:rsidR="002D6EBD" w:rsidRDefault="002D6EBD" w:rsidP="002D6EBD">
      <w:pPr>
        <w:pStyle w:val="Default"/>
        <w:ind w:left="720"/>
        <w:rPr>
          <w:szCs w:val="22"/>
        </w:rPr>
      </w:pPr>
    </w:p>
    <w:p w14:paraId="43901E8C" w14:textId="1BA44A0F" w:rsidR="002D6EBD" w:rsidRDefault="00E87861" w:rsidP="002D6EBD">
      <w:pPr>
        <w:pStyle w:val="Default"/>
        <w:numPr>
          <w:ilvl w:val="0"/>
          <w:numId w:val="28"/>
        </w:numPr>
        <w:rPr>
          <w:szCs w:val="22"/>
        </w:rPr>
      </w:pPr>
      <w:r>
        <w:rPr>
          <w:szCs w:val="22"/>
        </w:rPr>
        <w:t>Create a star schema for this data</w:t>
      </w:r>
      <w:r w:rsidR="00137495" w:rsidRPr="00137495">
        <w:rPr>
          <w:szCs w:val="22"/>
        </w:rPr>
        <w:t xml:space="preserve"> </w:t>
      </w:r>
      <w:r w:rsidR="00137495">
        <w:rPr>
          <w:szCs w:val="22"/>
        </w:rPr>
        <w:t>based on your analysis of the requirements and understanding of the domain. They must be reasonable and justifiable</w:t>
      </w:r>
      <w:r>
        <w:rPr>
          <w:szCs w:val="22"/>
        </w:rPr>
        <w:t>.</w:t>
      </w:r>
      <w:r w:rsidR="00137495">
        <w:rPr>
          <w:szCs w:val="22"/>
        </w:rPr>
        <w:t xml:space="preserve"> </w:t>
      </w:r>
      <w:r w:rsidR="00453F41">
        <w:rPr>
          <w:szCs w:val="22"/>
        </w:rPr>
        <w:t>Clearly show</w:t>
      </w:r>
      <w:r w:rsidR="00137495">
        <w:rPr>
          <w:szCs w:val="22"/>
        </w:rPr>
        <w:t xml:space="preserve"> major measures, dimensions and their attributes.</w:t>
      </w:r>
      <w:r w:rsidR="00453F41">
        <w:rPr>
          <w:szCs w:val="22"/>
        </w:rPr>
        <w:t xml:space="preserve"> Use </w:t>
      </w:r>
      <w:r w:rsidR="000B2D59">
        <w:rPr>
          <w:szCs w:val="22"/>
        </w:rPr>
        <w:t>a</w:t>
      </w:r>
      <w:r w:rsidR="00453F41">
        <w:rPr>
          <w:szCs w:val="22"/>
        </w:rPr>
        <w:t xml:space="preserve"> software program to </w:t>
      </w:r>
      <w:r w:rsidR="000B2D59">
        <w:rPr>
          <w:szCs w:val="22"/>
        </w:rPr>
        <w:t>create</w:t>
      </w:r>
      <w:r w:rsidR="00453F41">
        <w:rPr>
          <w:szCs w:val="22"/>
        </w:rPr>
        <w:t xml:space="preserve"> the </w:t>
      </w:r>
      <w:r w:rsidR="000B2D59">
        <w:rPr>
          <w:szCs w:val="22"/>
        </w:rPr>
        <w:t>model</w:t>
      </w:r>
      <w:r w:rsidR="00453F41">
        <w:rPr>
          <w:szCs w:val="22"/>
        </w:rPr>
        <w:t>.</w:t>
      </w:r>
    </w:p>
    <w:p w14:paraId="4F8435DF" w14:textId="77777777" w:rsidR="002D6EBD" w:rsidRDefault="002D6EBD" w:rsidP="002D6EBD">
      <w:pPr>
        <w:pStyle w:val="Default"/>
        <w:ind w:left="720"/>
        <w:rPr>
          <w:szCs w:val="22"/>
        </w:rPr>
      </w:pPr>
    </w:p>
    <w:p w14:paraId="72C979A6" w14:textId="0AD4A3D2" w:rsidR="00A24BD3" w:rsidRPr="002D6EBD" w:rsidRDefault="00A24BD3" w:rsidP="000B2D59">
      <w:pPr>
        <w:pStyle w:val="Default"/>
        <w:numPr>
          <w:ilvl w:val="0"/>
          <w:numId w:val="28"/>
        </w:numPr>
        <w:rPr>
          <w:szCs w:val="22"/>
        </w:rPr>
      </w:pPr>
      <w:r w:rsidRPr="002D6EBD">
        <w:rPr>
          <w:szCs w:val="22"/>
        </w:rPr>
        <w:t xml:space="preserve">Create a data mart </w:t>
      </w:r>
      <w:r w:rsidR="00E87861" w:rsidRPr="002D6EBD">
        <w:rPr>
          <w:szCs w:val="22"/>
        </w:rPr>
        <w:t xml:space="preserve">based on the star schema </w:t>
      </w:r>
      <w:r w:rsidRPr="002D6EBD">
        <w:rPr>
          <w:szCs w:val="22"/>
        </w:rPr>
        <w:t>using SQL S</w:t>
      </w:r>
      <w:r w:rsidR="00E87861" w:rsidRPr="002D6EBD">
        <w:rPr>
          <w:szCs w:val="22"/>
        </w:rPr>
        <w:t>erver Database Engine</w:t>
      </w:r>
      <w:r w:rsidRPr="002D6EBD">
        <w:rPr>
          <w:szCs w:val="22"/>
        </w:rPr>
        <w:t>.</w:t>
      </w:r>
      <w:r w:rsidR="002D6EBD">
        <w:rPr>
          <w:szCs w:val="22"/>
        </w:rPr>
        <w:t xml:space="preserve"> </w:t>
      </w:r>
      <w:r w:rsidR="00336E71" w:rsidRPr="002D6EBD">
        <w:rPr>
          <w:szCs w:val="22"/>
        </w:rPr>
        <w:t>Schema/d</w:t>
      </w:r>
      <w:r w:rsidRPr="002D6EBD">
        <w:rPr>
          <w:szCs w:val="22"/>
        </w:rPr>
        <w:t>ata mart requirements</w:t>
      </w:r>
      <w:r w:rsidR="00E87861" w:rsidRPr="002D6EBD">
        <w:rPr>
          <w:szCs w:val="22"/>
        </w:rPr>
        <w:t xml:space="preserve"> (may or may not align with your design; but for consistency please meet the following minimum requirements</w:t>
      </w:r>
      <w:r w:rsidR="00DC6540" w:rsidRPr="002D6EBD">
        <w:rPr>
          <w:szCs w:val="22"/>
        </w:rPr>
        <w:t>)</w:t>
      </w:r>
      <w:r w:rsidR="00E87861" w:rsidRPr="002D6EBD">
        <w:rPr>
          <w:szCs w:val="22"/>
        </w:rPr>
        <w:t>.</w:t>
      </w:r>
    </w:p>
    <w:p w14:paraId="72C979A7" w14:textId="77777777" w:rsidR="00976DB6" w:rsidRDefault="00A24BD3" w:rsidP="000B2D59">
      <w:pPr>
        <w:pStyle w:val="Default"/>
        <w:numPr>
          <w:ilvl w:val="1"/>
          <w:numId w:val="23"/>
        </w:numPr>
        <w:rPr>
          <w:szCs w:val="22"/>
        </w:rPr>
      </w:pPr>
      <w:r>
        <w:rPr>
          <w:szCs w:val="22"/>
        </w:rPr>
        <w:t xml:space="preserve">The fact table should </w:t>
      </w:r>
      <w:r w:rsidR="008460DD">
        <w:rPr>
          <w:szCs w:val="22"/>
        </w:rPr>
        <w:t>include</w:t>
      </w:r>
      <w:r w:rsidR="00E87861">
        <w:rPr>
          <w:szCs w:val="22"/>
        </w:rPr>
        <w:t xml:space="preserve"> at least</w:t>
      </w:r>
      <w:r w:rsidR="008460DD">
        <w:rPr>
          <w:szCs w:val="22"/>
        </w:rPr>
        <w:t xml:space="preserve"> </w:t>
      </w:r>
      <w:r w:rsidR="00DC6540">
        <w:rPr>
          <w:szCs w:val="22"/>
        </w:rPr>
        <w:t>three</w:t>
      </w:r>
      <w:r>
        <w:rPr>
          <w:szCs w:val="22"/>
        </w:rPr>
        <w:t xml:space="preserve"> me</w:t>
      </w:r>
      <w:r w:rsidR="00E87861">
        <w:rPr>
          <w:szCs w:val="22"/>
        </w:rPr>
        <w:t>asure</w:t>
      </w:r>
      <w:r w:rsidR="00DC6540">
        <w:rPr>
          <w:szCs w:val="22"/>
        </w:rPr>
        <w:t>s</w:t>
      </w:r>
      <w:r>
        <w:rPr>
          <w:szCs w:val="22"/>
        </w:rPr>
        <w:t xml:space="preserve">: </w:t>
      </w:r>
      <w:r w:rsidR="00DC6540">
        <w:rPr>
          <w:szCs w:val="22"/>
        </w:rPr>
        <w:t>actual</w:t>
      </w:r>
      <w:r>
        <w:rPr>
          <w:szCs w:val="22"/>
        </w:rPr>
        <w:t xml:space="preserve"> enrollment (the first number of the last column)</w:t>
      </w:r>
      <w:r w:rsidR="00DC6540">
        <w:rPr>
          <w:szCs w:val="22"/>
        </w:rPr>
        <w:t>, original enrollment, maximum seats.</w:t>
      </w:r>
    </w:p>
    <w:p w14:paraId="72C979A8" w14:textId="03894A17" w:rsidR="008460DD" w:rsidRDefault="000B2D59" w:rsidP="000B2D59">
      <w:pPr>
        <w:pStyle w:val="Default"/>
        <w:numPr>
          <w:ilvl w:val="1"/>
          <w:numId w:val="23"/>
        </w:numPr>
        <w:rPr>
          <w:szCs w:val="22"/>
        </w:rPr>
      </w:pPr>
      <w:r>
        <w:rPr>
          <w:szCs w:val="22"/>
        </w:rPr>
        <w:t>D</w:t>
      </w:r>
      <w:r w:rsidR="00137495">
        <w:rPr>
          <w:szCs w:val="22"/>
        </w:rPr>
        <w:t xml:space="preserve">esign at least </w:t>
      </w:r>
      <w:r w:rsidR="00137495" w:rsidRPr="000B2D59">
        <w:rPr>
          <w:b/>
          <w:szCs w:val="22"/>
        </w:rPr>
        <w:t>four</w:t>
      </w:r>
      <w:r w:rsidR="00137495">
        <w:rPr>
          <w:szCs w:val="22"/>
        </w:rPr>
        <w:t xml:space="preserve"> d</w:t>
      </w:r>
      <w:r w:rsidR="00A24BD3">
        <w:rPr>
          <w:szCs w:val="22"/>
        </w:rPr>
        <w:t>imension</w:t>
      </w:r>
      <w:r w:rsidR="00137495">
        <w:rPr>
          <w:szCs w:val="22"/>
        </w:rPr>
        <w:t xml:space="preserve"> tables.</w:t>
      </w:r>
    </w:p>
    <w:p w14:paraId="72C979B9" w14:textId="2B52554B" w:rsidR="00DC6540" w:rsidRDefault="002D6EBD" w:rsidP="000B2D59">
      <w:pPr>
        <w:pStyle w:val="Default"/>
        <w:numPr>
          <w:ilvl w:val="1"/>
          <w:numId w:val="23"/>
        </w:numPr>
        <w:rPr>
          <w:szCs w:val="22"/>
        </w:rPr>
      </w:pPr>
      <w:r w:rsidRPr="00590CB3">
        <w:rPr>
          <w:szCs w:val="22"/>
        </w:rPr>
        <w:t xml:space="preserve">Create </w:t>
      </w:r>
      <w:r w:rsidR="00DC6540" w:rsidRPr="00590CB3">
        <w:rPr>
          <w:szCs w:val="22"/>
        </w:rPr>
        <w:t xml:space="preserve">all </w:t>
      </w:r>
      <w:r w:rsidR="008460DD" w:rsidRPr="00590CB3">
        <w:rPr>
          <w:szCs w:val="22"/>
        </w:rPr>
        <w:t xml:space="preserve">primary keys, </w:t>
      </w:r>
      <w:r w:rsidR="00DC6540" w:rsidRPr="00590CB3">
        <w:rPr>
          <w:szCs w:val="22"/>
        </w:rPr>
        <w:t>relationships</w:t>
      </w:r>
      <w:r w:rsidR="008460DD" w:rsidRPr="00590CB3">
        <w:rPr>
          <w:szCs w:val="22"/>
        </w:rPr>
        <w:t xml:space="preserve"> (foreign keys), </w:t>
      </w:r>
      <w:r w:rsidR="00137495">
        <w:rPr>
          <w:szCs w:val="22"/>
        </w:rPr>
        <w:t>appropriate data type</w:t>
      </w:r>
      <w:r w:rsidR="008460DD" w:rsidRPr="00590CB3">
        <w:rPr>
          <w:szCs w:val="22"/>
        </w:rPr>
        <w:t>/length, and other constraints.</w:t>
      </w:r>
    </w:p>
    <w:p w14:paraId="4E75AC21" w14:textId="77777777" w:rsidR="00590CB3" w:rsidRPr="00A24BD3" w:rsidRDefault="00590CB3" w:rsidP="00590CB3">
      <w:pPr>
        <w:pStyle w:val="Default"/>
        <w:spacing w:line="276" w:lineRule="auto"/>
        <w:ind w:left="1440"/>
        <w:rPr>
          <w:szCs w:val="22"/>
        </w:rPr>
      </w:pPr>
    </w:p>
    <w:p w14:paraId="72C979BA" w14:textId="1ED3B1B0" w:rsidR="00405D9C" w:rsidRPr="00405D9C" w:rsidRDefault="00405D9C" w:rsidP="002D6EBD">
      <w:pPr>
        <w:pStyle w:val="Default"/>
        <w:numPr>
          <w:ilvl w:val="0"/>
          <w:numId w:val="28"/>
        </w:numPr>
        <w:spacing w:line="276" w:lineRule="auto"/>
        <w:rPr>
          <w:szCs w:val="22"/>
        </w:rPr>
      </w:pPr>
      <w:r>
        <w:rPr>
          <w:szCs w:val="22"/>
        </w:rPr>
        <w:t xml:space="preserve">Create a </w:t>
      </w:r>
      <w:r w:rsidR="00DC6540">
        <w:rPr>
          <w:szCs w:val="22"/>
        </w:rPr>
        <w:t xml:space="preserve">SQL Server </w:t>
      </w:r>
      <w:r>
        <w:rPr>
          <w:szCs w:val="22"/>
        </w:rPr>
        <w:t>database diagram and ta</w:t>
      </w:r>
      <w:r w:rsidR="00453F41">
        <w:rPr>
          <w:szCs w:val="22"/>
        </w:rPr>
        <w:t>ke a screenshot of the diagram.</w:t>
      </w:r>
    </w:p>
    <w:p w14:paraId="72C979BB" w14:textId="77777777" w:rsidR="00C86A8B" w:rsidRPr="00C86A8B" w:rsidRDefault="00C86A8B" w:rsidP="00C86A8B">
      <w:pPr>
        <w:pStyle w:val="Heading2"/>
      </w:pPr>
      <w:r w:rsidRPr="00C86A8B">
        <w:t>Submission</w:t>
      </w:r>
    </w:p>
    <w:p w14:paraId="31640086" w14:textId="00D856FC" w:rsidR="00590CB3" w:rsidRDefault="002341B9" w:rsidP="00453F41">
      <w:pPr>
        <w:outlineLvl w:val="2"/>
        <w:rPr>
          <w:rFonts w:ascii="Times New Roman" w:hAnsi="Times New Roman" w:cs="Times New Roman"/>
          <w:sz w:val="24"/>
        </w:rPr>
      </w:pPr>
      <w:r w:rsidRPr="00453F41">
        <w:rPr>
          <w:rFonts w:ascii="Times New Roman" w:hAnsi="Times New Roman" w:cs="Times New Roman"/>
          <w:sz w:val="24"/>
        </w:rPr>
        <w:t xml:space="preserve">Compile </w:t>
      </w:r>
      <w:r w:rsidR="00C4209C">
        <w:rPr>
          <w:rFonts w:ascii="Times New Roman" w:hAnsi="Times New Roman" w:cs="Times New Roman"/>
          <w:sz w:val="24"/>
        </w:rPr>
        <w:t xml:space="preserve">a milestone report with </w:t>
      </w:r>
      <w:r w:rsidRPr="00453F41">
        <w:rPr>
          <w:rFonts w:ascii="Times New Roman" w:hAnsi="Times New Roman" w:cs="Times New Roman"/>
          <w:sz w:val="24"/>
        </w:rPr>
        <w:t xml:space="preserve">all required </w:t>
      </w:r>
      <w:r w:rsidR="00453F41" w:rsidRPr="00453F41">
        <w:rPr>
          <w:rFonts w:ascii="Times New Roman" w:hAnsi="Times New Roman" w:cs="Times New Roman"/>
          <w:sz w:val="24"/>
        </w:rPr>
        <w:t>documents and screenshots</w:t>
      </w:r>
      <w:r w:rsidR="00453F41">
        <w:rPr>
          <w:rFonts w:ascii="Times New Roman" w:hAnsi="Times New Roman" w:cs="Times New Roman"/>
          <w:sz w:val="24"/>
        </w:rPr>
        <w:t xml:space="preserve"> in </w:t>
      </w:r>
      <w:r w:rsidR="00453F41" w:rsidRPr="00453F41">
        <w:rPr>
          <w:rFonts w:ascii="Times New Roman" w:hAnsi="Times New Roman" w:cs="Times New Roman"/>
          <w:b/>
          <w:sz w:val="24"/>
        </w:rPr>
        <w:t>ONE</w:t>
      </w:r>
      <w:r w:rsidR="00453F41">
        <w:rPr>
          <w:rFonts w:ascii="Times New Roman" w:hAnsi="Times New Roman" w:cs="Times New Roman"/>
          <w:sz w:val="24"/>
        </w:rPr>
        <w:t xml:space="preserve"> </w:t>
      </w:r>
      <w:r w:rsidR="006247F0">
        <w:rPr>
          <w:rFonts w:ascii="Times New Roman" w:hAnsi="Times New Roman" w:cs="Times New Roman"/>
          <w:sz w:val="24"/>
        </w:rPr>
        <w:t xml:space="preserve">PDF </w:t>
      </w:r>
      <w:r w:rsidRPr="00453F41">
        <w:rPr>
          <w:rFonts w:ascii="Times New Roman" w:hAnsi="Times New Roman" w:cs="Times New Roman"/>
          <w:sz w:val="24"/>
        </w:rPr>
        <w:t>file</w:t>
      </w:r>
      <w:r w:rsidR="00C4209C">
        <w:rPr>
          <w:rFonts w:ascii="Times New Roman" w:hAnsi="Times New Roman" w:cs="Times New Roman"/>
          <w:sz w:val="24"/>
        </w:rPr>
        <w:t>. S</w:t>
      </w:r>
      <w:r w:rsidRPr="00453F41">
        <w:rPr>
          <w:rFonts w:ascii="Times New Roman" w:hAnsi="Times New Roman" w:cs="Times New Roman"/>
          <w:sz w:val="24"/>
        </w:rPr>
        <w:t xml:space="preserve">ubmit it in </w:t>
      </w:r>
      <w:r w:rsidR="00E87861" w:rsidRPr="00453F41">
        <w:rPr>
          <w:rFonts w:ascii="Times New Roman" w:hAnsi="Times New Roman" w:cs="Times New Roman"/>
          <w:sz w:val="24"/>
        </w:rPr>
        <w:t>D2L</w:t>
      </w:r>
      <w:r w:rsidRPr="00453F41">
        <w:rPr>
          <w:rFonts w:ascii="Times New Roman" w:hAnsi="Times New Roman" w:cs="Times New Roman"/>
          <w:sz w:val="24"/>
        </w:rPr>
        <w:t xml:space="preserve">. </w:t>
      </w:r>
      <w:r w:rsidR="00453F41" w:rsidRPr="00453F41">
        <w:rPr>
          <w:rFonts w:ascii="Times New Roman" w:hAnsi="Times New Roman" w:cs="Times New Roman"/>
          <w:b/>
          <w:sz w:val="24"/>
        </w:rPr>
        <w:t>All screen</w:t>
      </w:r>
      <w:r w:rsidR="00453F41">
        <w:rPr>
          <w:rFonts w:ascii="Times New Roman" w:hAnsi="Times New Roman" w:cs="Times New Roman"/>
          <w:b/>
          <w:sz w:val="24"/>
        </w:rPr>
        <w:t>shots</w:t>
      </w:r>
      <w:r w:rsidR="00453F41" w:rsidRPr="00453F41">
        <w:rPr>
          <w:rFonts w:ascii="Times New Roman" w:hAnsi="Times New Roman" w:cs="Times New Roman"/>
          <w:b/>
          <w:sz w:val="24"/>
        </w:rPr>
        <w:t xml:space="preserve"> must be </w:t>
      </w:r>
      <w:r w:rsidR="00453F41">
        <w:rPr>
          <w:rFonts w:ascii="Times New Roman" w:hAnsi="Times New Roman" w:cs="Times New Roman"/>
          <w:b/>
          <w:sz w:val="24"/>
        </w:rPr>
        <w:t xml:space="preserve">clear, </w:t>
      </w:r>
      <w:r w:rsidR="00453F41" w:rsidRPr="00453F41">
        <w:rPr>
          <w:rFonts w:ascii="Times New Roman" w:hAnsi="Times New Roman" w:cs="Times New Roman"/>
          <w:b/>
          <w:sz w:val="24"/>
        </w:rPr>
        <w:t>original</w:t>
      </w:r>
      <w:r w:rsidR="00453F41">
        <w:rPr>
          <w:rFonts w:ascii="Times New Roman" w:hAnsi="Times New Roman" w:cs="Times New Roman"/>
          <w:b/>
          <w:sz w:val="24"/>
        </w:rPr>
        <w:t>,</w:t>
      </w:r>
      <w:r w:rsidR="00453F41" w:rsidRPr="00453F41">
        <w:rPr>
          <w:rFonts w:ascii="Times New Roman" w:hAnsi="Times New Roman" w:cs="Times New Roman"/>
          <w:b/>
          <w:sz w:val="24"/>
        </w:rPr>
        <w:t xml:space="preserve"> and show the complete </w:t>
      </w:r>
      <w:r w:rsidR="00453F41">
        <w:rPr>
          <w:rFonts w:ascii="Times New Roman" w:hAnsi="Times New Roman" w:cs="Times New Roman"/>
          <w:b/>
          <w:sz w:val="24"/>
        </w:rPr>
        <w:t>screen</w:t>
      </w:r>
      <w:r w:rsidR="00453F41" w:rsidRPr="00453F41">
        <w:rPr>
          <w:rFonts w:ascii="Times New Roman" w:hAnsi="Times New Roman" w:cs="Times New Roman"/>
          <w:b/>
          <w:sz w:val="24"/>
        </w:rPr>
        <w:t xml:space="preserve"> - no graphic editing or cropping is allowed.</w:t>
      </w:r>
      <w:r w:rsidR="00453F41" w:rsidRPr="00453F41">
        <w:rPr>
          <w:rFonts w:ascii="Times New Roman" w:hAnsi="Times New Roman" w:cs="Times New Roman"/>
          <w:sz w:val="24"/>
        </w:rPr>
        <w:t xml:space="preserve"> </w:t>
      </w:r>
      <w:r w:rsidRPr="00453F41">
        <w:rPr>
          <w:rFonts w:ascii="Times New Roman" w:hAnsi="Times New Roman" w:cs="Times New Roman"/>
          <w:sz w:val="24"/>
        </w:rPr>
        <w:t xml:space="preserve">Clearly label </w:t>
      </w:r>
      <w:r w:rsidR="00453F41" w:rsidRPr="00453F41">
        <w:rPr>
          <w:rFonts w:ascii="Times New Roman" w:hAnsi="Times New Roman" w:cs="Times New Roman"/>
          <w:sz w:val="24"/>
        </w:rPr>
        <w:t xml:space="preserve">and explain </w:t>
      </w:r>
      <w:r w:rsidRPr="00453F41">
        <w:rPr>
          <w:rFonts w:ascii="Times New Roman" w:hAnsi="Times New Roman" w:cs="Times New Roman"/>
          <w:sz w:val="24"/>
        </w:rPr>
        <w:t xml:space="preserve">all </w:t>
      </w:r>
      <w:r w:rsidR="00453F41" w:rsidRPr="00453F41">
        <w:rPr>
          <w:rFonts w:ascii="Times New Roman" w:hAnsi="Times New Roman" w:cs="Times New Roman"/>
          <w:sz w:val="24"/>
        </w:rPr>
        <w:t>parts</w:t>
      </w:r>
      <w:r w:rsidRPr="00453F41">
        <w:rPr>
          <w:rFonts w:ascii="Times New Roman" w:hAnsi="Times New Roman" w:cs="Times New Roman"/>
          <w:sz w:val="24"/>
        </w:rPr>
        <w:t>.</w:t>
      </w:r>
    </w:p>
    <w:p w14:paraId="068DAAD6" w14:textId="4EE412FA" w:rsidR="00C4209C" w:rsidRPr="00453F41" w:rsidRDefault="00C4209C" w:rsidP="00453F41">
      <w:pPr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report must include the following:</w:t>
      </w:r>
    </w:p>
    <w:p w14:paraId="6D2FB39B" w14:textId="7162F99D" w:rsidR="00C4209C" w:rsidRPr="00C4209C" w:rsidRDefault="00C4209C" w:rsidP="000B2D59">
      <w:pPr>
        <w:pStyle w:val="ListParagraph"/>
        <w:numPr>
          <w:ilvl w:val="0"/>
          <w:numId w:val="30"/>
        </w:numPr>
        <w:spacing w:line="240" w:lineRule="auto"/>
        <w:outlineLvl w:val="2"/>
        <w:rPr>
          <w:rFonts w:ascii="Times New Roman" w:hAnsi="Times New Roman" w:cs="Times New Roman"/>
          <w:sz w:val="24"/>
        </w:rPr>
      </w:pPr>
      <w:r w:rsidRPr="00C4209C">
        <w:rPr>
          <w:rFonts w:ascii="Times New Roman" w:hAnsi="Times New Roman" w:cs="Times New Roman"/>
          <w:sz w:val="24"/>
        </w:rPr>
        <w:t>Basic data analysis: identify facts/measures, dimensions, hierarchies, and potential aggregates.</w:t>
      </w:r>
    </w:p>
    <w:p w14:paraId="64499606" w14:textId="302A98AB" w:rsidR="00453F41" w:rsidRPr="00C4209C" w:rsidRDefault="00453F41" w:rsidP="000B2D59">
      <w:pPr>
        <w:pStyle w:val="ListParagraph"/>
        <w:numPr>
          <w:ilvl w:val="0"/>
          <w:numId w:val="30"/>
        </w:numPr>
        <w:spacing w:line="240" w:lineRule="auto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screenshot </w:t>
      </w:r>
      <w:r w:rsidR="006247F0">
        <w:rPr>
          <w:rFonts w:ascii="Times New Roman" w:hAnsi="Times New Roman" w:cs="Times New Roman"/>
          <w:sz w:val="24"/>
        </w:rPr>
        <w:t xml:space="preserve">(or an image) </w:t>
      </w:r>
      <w:r>
        <w:rPr>
          <w:rFonts w:ascii="Times New Roman" w:hAnsi="Times New Roman" w:cs="Times New Roman"/>
          <w:sz w:val="24"/>
        </w:rPr>
        <w:t>of the star schema (logical design) designed using a model</w:t>
      </w:r>
      <w:r w:rsidR="006247F0">
        <w:rPr>
          <w:rFonts w:ascii="Times New Roman" w:hAnsi="Times New Roman" w:cs="Times New Roman"/>
          <w:sz w:val="24"/>
        </w:rPr>
        <w:t>ing tool like ERDplus.com</w:t>
      </w:r>
      <w:r>
        <w:rPr>
          <w:rFonts w:ascii="Times New Roman" w:hAnsi="Times New Roman" w:cs="Times New Roman"/>
          <w:sz w:val="24"/>
        </w:rPr>
        <w:t>.</w:t>
      </w:r>
      <w:r w:rsidR="00A06B6E">
        <w:rPr>
          <w:rFonts w:ascii="Times New Roman" w:hAnsi="Times New Roman" w:cs="Times New Roman"/>
          <w:sz w:val="24"/>
        </w:rPr>
        <w:t xml:space="preserve"> </w:t>
      </w:r>
      <w:r w:rsidR="00C4209C">
        <w:rPr>
          <w:rFonts w:ascii="Times New Roman" w:hAnsi="Times New Roman" w:cs="Times New Roman"/>
          <w:sz w:val="24"/>
        </w:rPr>
        <w:t xml:space="preserve">Justify the </w:t>
      </w:r>
      <w:r w:rsidR="00A06B6E">
        <w:rPr>
          <w:rFonts w:ascii="Times New Roman" w:hAnsi="Times New Roman" w:cs="Times New Roman"/>
          <w:sz w:val="24"/>
        </w:rPr>
        <w:t xml:space="preserve">design, and </w:t>
      </w:r>
      <w:r w:rsidR="00C4209C">
        <w:rPr>
          <w:rFonts w:ascii="Times New Roman" w:hAnsi="Times New Roman" w:cs="Times New Roman"/>
          <w:sz w:val="24"/>
        </w:rPr>
        <w:t xml:space="preserve">explain </w:t>
      </w:r>
      <w:r w:rsidR="00A06B6E">
        <w:rPr>
          <w:rFonts w:ascii="Times New Roman" w:hAnsi="Times New Roman" w:cs="Times New Roman"/>
          <w:sz w:val="24"/>
        </w:rPr>
        <w:t>how they satisfy the requirements.</w:t>
      </w:r>
    </w:p>
    <w:p w14:paraId="65650E49" w14:textId="5B983A80" w:rsidR="00453F41" w:rsidRPr="00453F41" w:rsidRDefault="00453F41" w:rsidP="000B2D59">
      <w:pPr>
        <w:pStyle w:val="ListParagraph"/>
        <w:numPr>
          <w:ilvl w:val="0"/>
          <w:numId w:val="30"/>
        </w:numPr>
        <w:spacing w:line="240" w:lineRule="auto"/>
        <w:outlineLvl w:val="2"/>
        <w:rPr>
          <w:rFonts w:ascii="Times New Roman" w:hAnsi="Times New Roman" w:cs="Times New Roman"/>
          <w:sz w:val="24"/>
        </w:rPr>
      </w:pPr>
      <w:r w:rsidRPr="00453F41">
        <w:rPr>
          <w:rFonts w:ascii="Times New Roman" w:hAnsi="Times New Roman" w:cs="Times New Roman"/>
          <w:sz w:val="24"/>
        </w:rPr>
        <w:t xml:space="preserve">A screenshot of the SQL Server data mart (database) </w:t>
      </w:r>
      <w:r w:rsidR="00C4209C">
        <w:rPr>
          <w:rFonts w:ascii="Times New Roman" w:hAnsi="Times New Roman" w:cs="Times New Roman"/>
          <w:sz w:val="24"/>
        </w:rPr>
        <w:t xml:space="preserve">structure </w:t>
      </w:r>
      <w:r w:rsidRPr="00453F41">
        <w:rPr>
          <w:rFonts w:ascii="Times New Roman" w:hAnsi="Times New Roman" w:cs="Times New Roman"/>
          <w:sz w:val="24"/>
        </w:rPr>
        <w:t>diagram. Make sure all column data types and keys are shown in the diagram (choose the standard view</w:t>
      </w:r>
      <w:r w:rsidR="00C4209C">
        <w:rPr>
          <w:rFonts w:ascii="Times New Roman" w:hAnsi="Times New Roman" w:cs="Times New Roman"/>
          <w:sz w:val="24"/>
        </w:rPr>
        <w:t xml:space="preserve"> for each table</w:t>
      </w:r>
      <w:r w:rsidRPr="00453F41">
        <w:rPr>
          <w:rFonts w:ascii="Times New Roman" w:hAnsi="Times New Roman" w:cs="Times New Roman"/>
          <w:sz w:val="24"/>
        </w:rPr>
        <w:t>).</w:t>
      </w:r>
    </w:p>
    <w:p w14:paraId="109A040E" w14:textId="0B51FFEF" w:rsidR="00590CB3" w:rsidRPr="00C86A8B" w:rsidRDefault="00590CB3" w:rsidP="00590CB3">
      <w:pPr>
        <w:pStyle w:val="Heading2"/>
      </w:pPr>
      <w:r>
        <w:lastRenderedPageBreak/>
        <w:t>Grading</w:t>
      </w:r>
    </w:p>
    <w:p w14:paraId="09B11AC6" w14:textId="74477EA3" w:rsidR="00590CB3" w:rsidRDefault="00590CB3" w:rsidP="00590CB3">
      <w:pPr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milestone is assessed based on:</w:t>
      </w:r>
    </w:p>
    <w:p w14:paraId="51ACFBDF" w14:textId="27BB1399" w:rsidR="00590CB3" w:rsidRDefault="008E4E23" w:rsidP="00590CB3">
      <w:pPr>
        <w:pStyle w:val="ListParagraph"/>
        <w:numPr>
          <w:ilvl w:val="0"/>
          <w:numId w:val="29"/>
        </w:numPr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Demonstrated</w:t>
      </w:r>
      <w:r w:rsidR="00590CB3">
        <w:rPr>
          <w:rFonts w:ascii="Times New Roman" w:hAnsi="Times New Roman" w:cs="Times New Roman"/>
          <w:sz w:val="24"/>
        </w:rPr>
        <w:t xml:space="preserve"> understanding of the business</w:t>
      </w:r>
      <w:r>
        <w:rPr>
          <w:rFonts w:ascii="Times New Roman" w:hAnsi="Times New Roman" w:cs="Times New Roman"/>
          <w:sz w:val="24"/>
        </w:rPr>
        <w:t xml:space="preserve"> and data</w:t>
      </w:r>
    </w:p>
    <w:p w14:paraId="1A7CDE43" w14:textId="2E8DB55D" w:rsidR="00590CB3" w:rsidRDefault="00590CB3" w:rsidP="00590CB3">
      <w:pPr>
        <w:pStyle w:val="ListParagraph"/>
        <w:numPr>
          <w:ilvl w:val="0"/>
          <w:numId w:val="29"/>
        </w:numPr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Design of the star schema</w:t>
      </w:r>
    </w:p>
    <w:p w14:paraId="0CAEF22F" w14:textId="3BBCF1F9" w:rsidR="00590CB3" w:rsidRDefault="008E4E23" w:rsidP="00590CB3">
      <w:pPr>
        <w:pStyle w:val="ListParagraph"/>
        <w:numPr>
          <w:ilvl w:val="0"/>
          <w:numId w:val="29"/>
        </w:numPr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</w:t>
      </w:r>
      <w:r w:rsidR="00590CB3">
        <w:rPr>
          <w:rFonts w:ascii="Times New Roman" w:hAnsi="Times New Roman" w:cs="Times New Roman"/>
          <w:sz w:val="24"/>
        </w:rPr>
        <w:t xml:space="preserve">mplementation of the schema in </w:t>
      </w:r>
      <w:r>
        <w:rPr>
          <w:rFonts w:ascii="Times New Roman" w:hAnsi="Times New Roman" w:cs="Times New Roman"/>
          <w:sz w:val="24"/>
        </w:rPr>
        <w:t xml:space="preserve">a </w:t>
      </w:r>
      <w:r w:rsidR="00590CB3">
        <w:rPr>
          <w:rFonts w:ascii="Times New Roman" w:hAnsi="Times New Roman" w:cs="Times New Roman"/>
          <w:sz w:val="24"/>
        </w:rPr>
        <w:t>SQL Server</w:t>
      </w:r>
      <w:r>
        <w:rPr>
          <w:rFonts w:ascii="Times New Roman" w:hAnsi="Times New Roman" w:cs="Times New Roman"/>
          <w:sz w:val="24"/>
        </w:rPr>
        <w:t xml:space="preserve"> data mart</w:t>
      </w:r>
    </w:p>
    <w:p w14:paraId="41EE0F84" w14:textId="16D9B3AC" w:rsidR="00453F41" w:rsidRDefault="00453F41" w:rsidP="00590CB3">
      <w:pPr>
        <w:pStyle w:val="ListParagraph"/>
        <w:numPr>
          <w:ilvl w:val="0"/>
          <w:numId w:val="29"/>
        </w:numPr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Clarity, originality, and completeness of the screenshots</w:t>
      </w:r>
      <w:r w:rsidR="009A55C5">
        <w:rPr>
          <w:rFonts w:ascii="Times New Roman" w:hAnsi="Times New Roman" w:cs="Times New Roman"/>
          <w:sz w:val="24"/>
        </w:rPr>
        <w:t xml:space="preserve"> and reports</w:t>
      </w:r>
      <w:r>
        <w:rPr>
          <w:rFonts w:ascii="Times New Roman" w:hAnsi="Times New Roman" w:cs="Times New Roman"/>
          <w:sz w:val="24"/>
        </w:rPr>
        <w:t>.</w:t>
      </w:r>
    </w:p>
    <w:p w14:paraId="12F49645" w14:textId="0495F9AE" w:rsidR="00590CB3" w:rsidRPr="00453F41" w:rsidRDefault="00590CB3" w:rsidP="00590CB3">
      <w:pPr>
        <w:outlineLvl w:val="2"/>
        <w:rPr>
          <w:rFonts w:ascii="Times New Roman" w:hAnsi="Times New Roman" w:cs="Times New Roman"/>
          <w:b/>
          <w:sz w:val="24"/>
        </w:rPr>
      </w:pPr>
      <w:r w:rsidRPr="00453F41">
        <w:rPr>
          <w:rFonts w:ascii="Times New Roman" w:hAnsi="Times New Roman" w:cs="Times New Roman"/>
          <w:b/>
          <w:sz w:val="24"/>
        </w:rPr>
        <w:t>Rubric</w:t>
      </w:r>
      <w:r w:rsidR="008E4E23" w:rsidRPr="00453F41">
        <w:rPr>
          <w:rFonts w:ascii="Times New Roman" w:hAnsi="Times New Roman" w:cs="Times New Roman"/>
          <w:b/>
          <w:sz w:val="24"/>
        </w:rPr>
        <w:t>:</w:t>
      </w:r>
    </w:p>
    <w:tbl>
      <w:tblPr>
        <w:tblStyle w:val="TableGrid"/>
        <w:tblW w:w="9337" w:type="dxa"/>
        <w:tblInd w:w="108" w:type="dxa"/>
        <w:tblLook w:val="04A0" w:firstRow="1" w:lastRow="0" w:firstColumn="1" w:lastColumn="0" w:noHBand="0" w:noVBand="1"/>
      </w:tblPr>
      <w:tblGrid>
        <w:gridCol w:w="1044"/>
        <w:gridCol w:w="2803"/>
        <w:gridCol w:w="5490"/>
      </w:tblGrid>
      <w:tr w:rsidR="00CC0058" w:rsidRPr="004B27FF" w14:paraId="1CA03027" w14:textId="77777777" w:rsidTr="00CC0058">
        <w:tc>
          <w:tcPr>
            <w:tcW w:w="1044" w:type="dxa"/>
          </w:tcPr>
          <w:p w14:paraId="318ABF14" w14:textId="77777777" w:rsidR="00CC0058" w:rsidRPr="004B27FF" w:rsidRDefault="00CC0058" w:rsidP="00CC0058">
            <w:pPr>
              <w:rPr>
                <w:b/>
              </w:rPr>
            </w:pPr>
            <w:r w:rsidRPr="004B27FF">
              <w:rPr>
                <w:b/>
              </w:rPr>
              <w:t>Score</w:t>
            </w:r>
          </w:p>
        </w:tc>
        <w:tc>
          <w:tcPr>
            <w:tcW w:w="2803" w:type="dxa"/>
          </w:tcPr>
          <w:p w14:paraId="73DE6B14" w14:textId="3C5FCE28" w:rsidR="00CC0058" w:rsidRDefault="00CC0058" w:rsidP="00CC0058">
            <w:pPr>
              <w:rPr>
                <w:b/>
              </w:rPr>
            </w:pPr>
            <w:r>
              <w:rPr>
                <w:b/>
              </w:rPr>
              <w:t>Summary</w:t>
            </w:r>
          </w:p>
        </w:tc>
        <w:tc>
          <w:tcPr>
            <w:tcW w:w="5490" w:type="dxa"/>
          </w:tcPr>
          <w:p w14:paraId="32D125B4" w14:textId="1CB7EC3F" w:rsidR="00CC0058" w:rsidRPr="004B27FF" w:rsidRDefault="00CC0058" w:rsidP="00CC0058">
            <w:pPr>
              <w:rPr>
                <w:b/>
              </w:rPr>
            </w:pPr>
            <w:r w:rsidRPr="004B27FF">
              <w:rPr>
                <w:b/>
              </w:rPr>
              <w:t>Rating Description</w:t>
            </w:r>
          </w:p>
        </w:tc>
      </w:tr>
      <w:tr w:rsidR="00CC0058" w14:paraId="243AF3DB" w14:textId="77777777" w:rsidTr="00CC0058">
        <w:tc>
          <w:tcPr>
            <w:tcW w:w="1044" w:type="dxa"/>
          </w:tcPr>
          <w:p w14:paraId="4863FFC4" w14:textId="23F54B55" w:rsidR="00CC0058" w:rsidRDefault="00CC0058" w:rsidP="00CC0058">
            <w:r>
              <w:t>10</w:t>
            </w:r>
          </w:p>
        </w:tc>
        <w:tc>
          <w:tcPr>
            <w:tcW w:w="2803" w:type="dxa"/>
          </w:tcPr>
          <w:p w14:paraId="4274ACF2" w14:textId="77777777" w:rsidR="00CC0058" w:rsidRDefault="00CC0058" w:rsidP="00CC0058">
            <w:r>
              <w:t xml:space="preserve">Outstanding work; beyond expectation. </w:t>
            </w:r>
          </w:p>
          <w:p w14:paraId="6CF2CB00" w14:textId="77777777" w:rsidR="00CC0058" w:rsidRDefault="00CC0058" w:rsidP="00CC0058"/>
        </w:tc>
        <w:tc>
          <w:tcPr>
            <w:tcW w:w="5490" w:type="dxa"/>
          </w:tcPr>
          <w:p w14:paraId="22B06301" w14:textId="77777777" w:rsidR="003E34A0" w:rsidRDefault="003E34A0" w:rsidP="003E34A0">
            <w:r>
              <w:t>Most reasonable design with sound justification.</w:t>
            </w:r>
          </w:p>
          <w:p w14:paraId="0F951C0E" w14:textId="076C0B9D" w:rsidR="00CC0058" w:rsidRDefault="003E34A0" w:rsidP="00CC0058">
            <w:r>
              <w:t>Considered</w:t>
            </w:r>
            <w:r w:rsidR="00CC0058">
              <w:t xml:space="preserve"> almost all situations; clearly understand the business</w:t>
            </w:r>
            <w:r w:rsidR="00393BC8">
              <w:t xml:space="preserve"> case</w:t>
            </w:r>
            <w:r w:rsidR="00CC0058">
              <w:t>.</w:t>
            </w:r>
          </w:p>
          <w:p w14:paraId="0A0AFE9B" w14:textId="3C58CEBF" w:rsidR="00CC0058" w:rsidRDefault="003E34A0" w:rsidP="00CC0058">
            <w:r>
              <w:t>C</w:t>
            </w:r>
            <w:r w:rsidR="00CC0058">
              <w:t xml:space="preserve">orrect SQL Server implementation </w:t>
            </w:r>
            <w:r w:rsidR="00393BC8">
              <w:t xml:space="preserve">based on the schema design </w:t>
            </w:r>
            <w:r w:rsidR="00CC0058">
              <w:t>without any flaw.</w:t>
            </w:r>
          </w:p>
          <w:p w14:paraId="4BD7789D" w14:textId="4B6DC313" w:rsidR="003E34A0" w:rsidRDefault="003E34A0" w:rsidP="00CC0058">
            <w:r>
              <w:t>Professional report.</w:t>
            </w:r>
          </w:p>
        </w:tc>
      </w:tr>
      <w:tr w:rsidR="00CC0058" w14:paraId="35BD0BC6" w14:textId="77777777" w:rsidTr="00CC0058">
        <w:tc>
          <w:tcPr>
            <w:tcW w:w="1044" w:type="dxa"/>
          </w:tcPr>
          <w:p w14:paraId="04A9E3B7" w14:textId="66620213" w:rsidR="00CC0058" w:rsidRDefault="00CC0058" w:rsidP="00CC0058">
            <w:r>
              <w:t>8-9</w:t>
            </w:r>
          </w:p>
        </w:tc>
        <w:tc>
          <w:tcPr>
            <w:tcW w:w="2803" w:type="dxa"/>
          </w:tcPr>
          <w:p w14:paraId="111BA6A5" w14:textId="77777777" w:rsidR="00CC0058" w:rsidRDefault="00CC0058" w:rsidP="00CC0058">
            <w:r>
              <w:t>Good work; meet expectations</w:t>
            </w:r>
          </w:p>
          <w:p w14:paraId="21B75FB6" w14:textId="77777777" w:rsidR="00CC0058" w:rsidRDefault="00CC0058" w:rsidP="00CC0058"/>
        </w:tc>
        <w:tc>
          <w:tcPr>
            <w:tcW w:w="5490" w:type="dxa"/>
          </w:tcPr>
          <w:p w14:paraId="2F56B028" w14:textId="77777777" w:rsidR="003E34A0" w:rsidRDefault="003E34A0" w:rsidP="003E34A0">
            <w:r>
              <w:t>Correctly identify and model the facts and dimensions; may have minor design issues but does not impact too much.</w:t>
            </w:r>
          </w:p>
          <w:p w14:paraId="5100EC55" w14:textId="02F77ED1" w:rsidR="00CC0058" w:rsidRDefault="00CC0058" w:rsidP="00CC0058">
            <w:r>
              <w:t>Shows adequate business analysis and reasonable understanding of the data.</w:t>
            </w:r>
          </w:p>
          <w:p w14:paraId="4C3559A6" w14:textId="77FD4493" w:rsidR="00CC0058" w:rsidRDefault="00CC0058" w:rsidP="00CC0058">
            <w:r>
              <w:t>Has minor data mart implementation issues in SQL Server.</w:t>
            </w:r>
          </w:p>
        </w:tc>
      </w:tr>
      <w:tr w:rsidR="00CC0058" w14:paraId="3F2ACBE9" w14:textId="77777777" w:rsidTr="00CC0058">
        <w:tc>
          <w:tcPr>
            <w:tcW w:w="1044" w:type="dxa"/>
          </w:tcPr>
          <w:p w14:paraId="307975EF" w14:textId="1C23E30B" w:rsidR="00CC0058" w:rsidRDefault="00CC0058" w:rsidP="00CC0058">
            <w:r>
              <w:t>6-7</w:t>
            </w:r>
          </w:p>
        </w:tc>
        <w:tc>
          <w:tcPr>
            <w:tcW w:w="2803" w:type="dxa"/>
          </w:tcPr>
          <w:p w14:paraId="6CD4BC8A" w14:textId="25647938" w:rsidR="00CC0058" w:rsidRDefault="00CC0058" w:rsidP="00CC0058">
            <w:r>
              <w:t>Adequate work;</w:t>
            </w:r>
            <w:r w:rsidR="007C1C93">
              <w:t xml:space="preserve"> need improvement.</w:t>
            </w:r>
          </w:p>
          <w:p w14:paraId="06A790AD" w14:textId="77777777" w:rsidR="00CC0058" w:rsidRDefault="00CC0058" w:rsidP="00CC0058"/>
        </w:tc>
        <w:tc>
          <w:tcPr>
            <w:tcW w:w="5490" w:type="dxa"/>
          </w:tcPr>
          <w:p w14:paraId="1489957B" w14:textId="77777777" w:rsidR="003E34A0" w:rsidRDefault="003E34A0" w:rsidP="003E34A0">
            <w:r>
              <w:t>Has some design flaws in star schema.</w:t>
            </w:r>
          </w:p>
          <w:p w14:paraId="18561BD4" w14:textId="44DFDCC8" w:rsidR="00CC0058" w:rsidRDefault="00CC0058" w:rsidP="00CC0058">
            <w:r>
              <w:t>Shows inadequate business analysis and misunderstanding of the data.</w:t>
            </w:r>
          </w:p>
          <w:p w14:paraId="09BC747E" w14:textId="77777777" w:rsidR="00CC0058" w:rsidRDefault="00CC0058" w:rsidP="00CC0058">
            <w:r>
              <w:t>Has data mart implementation issues in SQL Server; incorrect design on constraints (keys) and columns</w:t>
            </w:r>
            <w:r w:rsidR="003E34A0">
              <w:t>.</w:t>
            </w:r>
          </w:p>
          <w:p w14:paraId="6AAE6377" w14:textId="7D734DCF" w:rsidR="003E34A0" w:rsidRDefault="003E34A0" w:rsidP="00CC0058">
            <w:r>
              <w:t>Disorganized report.</w:t>
            </w:r>
          </w:p>
        </w:tc>
      </w:tr>
      <w:tr w:rsidR="00CC0058" w14:paraId="6934EE01" w14:textId="77777777" w:rsidTr="00CC0058">
        <w:tc>
          <w:tcPr>
            <w:tcW w:w="1044" w:type="dxa"/>
          </w:tcPr>
          <w:p w14:paraId="67DD70E6" w14:textId="3A764266" w:rsidR="00CC0058" w:rsidRDefault="00CC0058" w:rsidP="00CC0058">
            <w:r>
              <w:t>&lt;6</w:t>
            </w:r>
          </w:p>
        </w:tc>
        <w:tc>
          <w:tcPr>
            <w:tcW w:w="2803" w:type="dxa"/>
          </w:tcPr>
          <w:p w14:paraId="3851E79B" w14:textId="77777777" w:rsidR="00CC0058" w:rsidRDefault="00CC0058" w:rsidP="00CC0058">
            <w:r>
              <w:t>Lack of effort.</w:t>
            </w:r>
          </w:p>
          <w:p w14:paraId="7764EE7D" w14:textId="77777777" w:rsidR="00CC0058" w:rsidRDefault="00CC0058" w:rsidP="00CC0058"/>
        </w:tc>
        <w:tc>
          <w:tcPr>
            <w:tcW w:w="5490" w:type="dxa"/>
          </w:tcPr>
          <w:p w14:paraId="656538C7" w14:textId="77777777" w:rsidR="003E34A0" w:rsidRDefault="003E34A0" w:rsidP="003E34A0">
            <w:r>
              <w:t>Has major design flaws.</w:t>
            </w:r>
          </w:p>
          <w:p w14:paraId="413EF8CC" w14:textId="26EAD38E" w:rsidR="00CC0058" w:rsidRDefault="00CC0058" w:rsidP="00CC0058">
            <w:r>
              <w:t>Shows weak business analysis.</w:t>
            </w:r>
          </w:p>
          <w:p w14:paraId="3E5692F8" w14:textId="77777777" w:rsidR="00CC0058" w:rsidRDefault="00CC0058" w:rsidP="00CC0058">
            <w:r>
              <w:t>Incorrect implementation and database creation.</w:t>
            </w:r>
          </w:p>
          <w:p w14:paraId="6DC2E76B" w14:textId="2E8FB616" w:rsidR="00CC0058" w:rsidRDefault="003E34A0" w:rsidP="003E34A0">
            <w:r>
              <w:t>Disorganized report with u</w:t>
            </w:r>
            <w:r w:rsidR="00CC0058">
              <w:t>nclear, partial screen, or edited screenshots.</w:t>
            </w:r>
          </w:p>
        </w:tc>
      </w:tr>
    </w:tbl>
    <w:p w14:paraId="1BF9CA36" w14:textId="77777777" w:rsidR="00590CB3" w:rsidRPr="00590CB3" w:rsidRDefault="00590CB3" w:rsidP="00590CB3">
      <w:pPr>
        <w:outlineLvl w:val="2"/>
        <w:rPr>
          <w:rFonts w:ascii="Times New Roman" w:hAnsi="Times New Roman" w:cs="Times New Roman"/>
          <w:sz w:val="24"/>
        </w:rPr>
      </w:pPr>
    </w:p>
    <w:sectPr w:rsidR="00590CB3" w:rsidRPr="00590CB3" w:rsidSect="00C4209C">
      <w:footerReference w:type="default" r:id="rId7"/>
      <w:pgSz w:w="12240" w:h="15840"/>
      <w:pgMar w:top="1152" w:right="1152" w:bottom="1008" w:left="1296" w:header="720" w:footer="4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07508E" w14:textId="77777777" w:rsidR="0067123C" w:rsidRDefault="0067123C" w:rsidP="00F73284">
      <w:pPr>
        <w:spacing w:after="0" w:line="240" w:lineRule="auto"/>
      </w:pPr>
      <w:r>
        <w:separator/>
      </w:r>
    </w:p>
  </w:endnote>
  <w:endnote w:type="continuationSeparator" w:id="0">
    <w:p w14:paraId="08A2290A" w14:textId="77777777" w:rsidR="0067123C" w:rsidRDefault="0067123C" w:rsidP="00F73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278628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4FA3D9" w14:textId="588B58AE" w:rsidR="00F73284" w:rsidRDefault="00F7328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2D5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2D5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0A02AE8" w14:textId="77777777" w:rsidR="00F73284" w:rsidRDefault="00F732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162698" w14:textId="77777777" w:rsidR="0067123C" w:rsidRDefault="0067123C" w:rsidP="00F73284">
      <w:pPr>
        <w:spacing w:after="0" w:line="240" w:lineRule="auto"/>
      </w:pPr>
      <w:r>
        <w:separator/>
      </w:r>
    </w:p>
  </w:footnote>
  <w:footnote w:type="continuationSeparator" w:id="0">
    <w:p w14:paraId="0FAC1765" w14:textId="77777777" w:rsidR="0067123C" w:rsidRDefault="0067123C" w:rsidP="00F732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252FA"/>
    <w:multiLevelType w:val="hybridMultilevel"/>
    <w:tmpl w:val="98E06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2670D"/>
    <w:multiLevelType w:val="hybridMultilevel"/>
    <w:tmpl w:val="6F465D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0E4819"/>
    <w:multiLevelType w:val="hybridMultilevel"/>
    <w:tmpl w:val="685A9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A4E24"/>
    <w:multiLevelType w:val="hybridMultilevel"/>
    <w:tmpl w:val="51C6B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54545"/>
    <w:multiLevelType w:val="hybridMultilevel"/>
    <w:tmpl w:val="89D67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F6CC7"/>
    <w:multiLevelType w:val="hybridMultilevel"/>
    <w:tmpl w:val="D04A3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361D4"/>
    <w:multiLevelType w:val="hybridMultilevel"/>
    <w:tmpl w:val="A7981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92585"/>
    <w:multiLevelType w:val="hybridMultilevel"/>
    <w:tmpl w:val="7D384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F2084"/>
    <w:multiLevelType w:val="hybridMultilevel"/>
    <w:tmpl w:val="2BA82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419DC"/>
    <w:multiLevelType w:val="hybridMultilevel"/>
    <w:tmpl w:val="89BC6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D064A"/>
    <w:multiLevelType w:val="hybridMultilevel"/>
    <w:tmpl w:val="0024C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352F3"/>
    <w:multiLevelType w:val="hybridMultilevel"/>
    <w:tmpl w:val="15A82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C722F5"/>
    <w:multiLevelType w:val="hybridMultilevel"/>
    <w:tmpl w:val="2BA82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51F10"/>
    <w:multiLevelType w:val="hybridMultilevel"/>
    <w:tmpl w:val="D660B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521A5A"/>
    <w:multiLevelType w:val="hybridMultilevel"/>
    <w:tmpl w:val="4302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1F65EE"/>
    <w:multiLevelType w:val="hybridMultilevel"/>
    <w:tmpl w:val="C0E23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F4DB6"/>
    <w:multiLevelType w:val="hybridMultilevel"/>
    <w:tmpl w:val="89BC6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D3BD2"/>
    <w:multiLevelType w:val="hybridMultilevel"/>
    <w:tmpl w:val="3EA6C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E4326"/>
    <w:multiLevelType w:val="hybridMultilevel"/>
    <w:tmpl w:val="92DEE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3A0855"/>
    <w:multiLevelType w:val="hybridMultilevel"/>
    <w:tmpl w:val="04405714"/>
    <w:lvl w:ilvl="0" w:tplc="34F2B2F6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D05ED"/>
    <w:multiLevelType w:val="hybridMultilevel"/>
    <w:tmpl w:val="6308C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50D7D"/>
    <w:multiLevelType w:val="hybridMultilevel"/>
    <w:tmpl w:val="64F6C68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2" w15:restartNumberingAfterBreak="0">
    <w:nsid w:val="6460144A"/>
    <w:multiLevelType w:val="hybridMultilevel"/>
    <w:tmpl w:val="250C9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F51354"/>
    <w:multiLevelType w:val="hybridMultilevel"/>
    <w:tmpl w:val="715C4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221D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1D96285"/>
    <w:multiLevelType w:val="hybridMultilevel"/>
    <w:tmpl w:val="6CCC46B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3483E"/>
    <w:multiLevelType w:val="hybridMultilevel"/>
    <w:tmpl w:val="FAB0D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CD46C5"/>
    <w:multiLevelType w:val="hybridMultilevel"/>
    <w:tmpl w:val="823A7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1F233A"/>
    <w:multiLevelType w:val="hybridMultilevel"/>
    <w:tmpl w:val="BE38EF46"/>
    <w:lvl w:ilvl="0" w:tplc="F55EE2F8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3"/>
  </w:num>
  <w:num w:numId="4">
    <w:abstractNumId w:val="24"/>
  </w:num>
  <w:num w:numId="5">
    <w:abstractNumId w:val="29"/>
  </w:num>
  <w:num w:numId="6">
    <w:abstractNumId w:val="5"/>
  </w:num>
  <w:num w:numId="7">
    <w:abstractNumId w:val="20"/>
  </w:num>
  <w:num w:numId="8">
    <w:abstractNumId w:val="17"/>
  </w:num>
  <w:num w:numId="9">
    <w:abstractNumId w:val="7"/>
  </w:num>
  <w:num w:numId="10">
    <w:abstractNumId w:val="25"/>
  </w:num>
  <w:num w:numId="11">
    <w:abstractNumId w:val="26"/>
  </w:num>
  <w:num w:numId="12">
    <w:abstractNumId w:val="19"/>
  </w:num>
  <w:num w:numId="13">
    <w:abstractNumId w:val="10"/>
  </w:num>
  <w:num w:numId="14">
    <w:abstractNumId w:val="21"/>
  </w:num>
  <w:num w:numId="15">
    <w:abstractNumId w:val="15"/>
  </w:num>
  <w:num w:numId="16">
    <w:abstractNumId w:val="3"/>
  </w:num>
  <w:num w:numId="17">
    <w:abstractNumId w:val="2"/>
  </w:num>
  <w:num w:numId="18">
    <w:abstractNumId w:val="9"/>
  </w:num>
  <w:num w:numId="19">
    <w:abstractNumId w:val="27"/>
  </w:num>
  <w:num w:numId="20">
    <w:abstractNumId w:val="16"/>
  </w:num>
  <w:num w:numId="21">
    <w:abstractNumId w:val="14"/>
  </w:num>
  <w:num w:numId="22">
    <w:abstractNumId w:val="11"/>
  </w:num>
  <w:num w:numId="23">
    <w:abstractNumId w:val="4"/>
  </w:num>
  <w:num w:numId="24">
    <w:abstractNumId w:val="13"/>
  </w:num>
  <w:num w:numId="25">
    <w:abstractNumId w:val="28"/>
  </w:num>
  <w:num w:numId="26">
    <w:abstractNumId w:val="0"/>
  </w:num>
  <w:num w:numId="27">
    <w:abstractNumId w:val="22"/>
  </w:num>
  <w:num w:numId="28">
    <w:abstractNumId w:val="8"/>
  </w:num>
  <w:num w:numId="29">
    <w:abstractNumId w:val="18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038"/>
    <w:rsid w:val="000220E0"/>
    <w:rsid w:val="00022828"/>
    <w:rsid w:val="00033757"/>
    <w:rsid w:val="00072DD2"/>
    <w:rsid w:val="00083ED4"/>
    <w:rsid w:val="000B2D59"/>
    <w:rsid w:val="000F6980"/>
    <w:rsid w:val="0010325C"/>
    <w:rsid w:val="00112646"/>
    <w:rsid w:val="0013397A"/>
    <w:rsid w:val="00136B23"/>
    <w:rsid w:val="00137495"/>
    <w:rsid w:val="00197EA5"/>
    <w:rsid w:val="001B6098"/>
    <w:rsid w:val="001D76E0"/>
    <w:rsid w:val="00217A49"/>
    <w:rsid w:val="00222279"/>
    <w:rsid w:val="002341B9"/>
    <w:rsid w:val="00242967"/>
    <w:rsid w:val="00282575"/>
    <w:rsid w:val="002A50B3"/>
    <w:rsid w:val="002B2191"/>
    <w:rsid w:val="002B39D3"/>
    <w:rsid w:val="002B4932"/>
    <w:rsid w:val="002C49F0"/>
    <w:rsid w:val="002D6EBD"/>
    <w:rsid w:val="00300482"/>
    <w:rsid w:val="0030418B"/>
    <w:rsid w:val="0033584C"/>
    <w:rsid w:val="00336E71"/>
    <w:rsid w:val="00357FA4"/>
    <w:rsid w:val="003913B0"/>
    <w:rsid w:val="00393BC8"/>
    <w:rsid w:val="0039797B"/>
    <w:rsid w:val="003C58DB"/>
    <w:rsid w:val="003D6787"/>
    <w:rsid w:val="003E34A0"/>
    <w:rsid w:val="00405D9C"/>
    <w:rsid w:val="00415502"/>
    <w:rsid w:val="00427CF0"/>
    <w:rsid w:val="00453F41"/>
    <w:rsid w:val="004C0D55"/>
    <w:rsid w:val="004D08B6"/>
    <w:rsid w:val="004D43EB"/>
    <w:rsid w:val="004D7E5A"/>
    <w:rsid w:val="004E385A"/>
    <w:rsid w:val="005100F2"/>
    <w:rsid w:val="00512574"/>
    <w:rsid w:val="00534A6E"/>
    <w:rsid w:val="0054219A"/>
    <w:rsid w:val="00550244"/>
    <w:rsid w:val="005552DD"/>
    <w:rsid w:val="0057402F"/>
    <w:rsid w:val="005829B1"/>
    <w:rsid w:val="00590CB3"/>
    <w:rsid w:val="005A77D3"/>
    <w:rsid w:val="005B6E69"/>
    <w:rsid w:val="005E1490"/>
    <w:rsid w:val="006247F0"/>
    <w:rsid w:val="006304A8"/>
    <w:rsid w:val="006328CE"/>
    <w:rsid w:val="0064750D"/>
    <w:rsid w:val="0067123C"/>
    <w:rsid w:val="00687AAE"/>
    <w:rsid w:val="006A048F"/>
    <w:rsid w:val="006C6038"/>
    <w:rsid w:val="007426DB"/>
    <w:rsid w:val="007C1C93"/>
    <w:rsid w:val="007F399D"/>
    <w:rsid w:val="00826937"/>
    <w:rsid w:val="008460DD"/>
    <w:rsid w:val="008669ED"/>
    <w:rsid w:val="008B5F21"/>
    <w:rsid w:val="008C3E4D"/>
    <w:rsid w:val="008D63BF"/>
    <w:rsid w:val="008E4E23"/>
    <w:rsid w:val="008F56B1"/>
    <w:rsid w:val="00960540"/>
    <w:rsid w:val="00976DB6"/>
    <w:rsid w:val="0097728A"/>
    <w:rsid w:val="00994D29"/>
    <w:rsid w:val="009A55C5"/>
    <w:rsid w:val="009E1DBF"/>
    <w:rsid w:val="009E69BC"/>
    <w:rsid w:val="00A02EAA"/>
    <w:rsid w:val="00A06086"/>
    <w:rsid w:val="00A06B6E"/>
    <w:rsid w:val="00A24BD3"/>
    <w:rsid w:val="00A44FF5"/>
    <w:rsid w:val="00A735EB"/>
    <w:rsid w:val="00AA007A"/>
    <w:rsid w:val="00AA684B"/>
    <w:rsid w:val="00AB03D9"/>
    <w:rsid w:val="00AD5071"/>
    <w:rsid w:val="00AE2982"/>
    <w:rsid w:val="00AE4747"/>
    <w:rsid w:val="00AF721D"/>
    <w:rsid w:val="00B24C64"/>
    <w:rsid w:val="00B32742"/>
    <w:rsid w:val="00B77FB9"/>
    <w:rsid w:val="00BE45CE"/>
    <w:rsid w:val="00BF261C"/>
    <w:rsid w:val="00C1135A"/>
    <w:rsid w:val="00C16541"/>
    <w:rsid w:val="00C1789A"/>
    <w:rsid w:val="00C2591E"/>
    <w:rsid w:val="00C41BE8"/>
    <w:rsid w:val="00C4209C"/>
    <w:rsid w:val="00C4613A"/>
    <w:rsid w:val="00C51759"/>
    <w:rsid w:val="00C86A8B"/>
    <w:rsid w:val="00CA3099"/>
    <w:rsid w:val="00CB0135"/>
    <w:rsid w:val="00CB4E9A"/>
    <w:rsid w:val="00CC0058"/>
    <w:rsid w:val="00CC7906"/>
    <w:rsid w:val="00CF4530"/>
    <w:rsid w:val="00D01478"/>
    <w:rsid w:val="00D07D63"/>
    <w:rsid w:val="00D20560"/>
    <w:rsid w:val="00D24BE9"/>
    <w:rsid w:val="00D30E8F"/>
    <w:rsid w:val="00D423A7"/>
    <w:rsid w:val="00D70C89"/>
    <w:rsid w:val="00D80A93"/>
    <w:rsid w:val="00D915F7"/>
    <w:rsid w:val="00DB488C"/>
    <w:rsid w:val="00DB668C"/>
    <w:rsid w:val="00DB69E4"/>
    <w:rsid w:val="00DC418C"/>
    <w:rsid w:val="00DC605B"/>
    <w:rsid w:val="00DC6540"/>
    <w:rsid w:val="00DD1685"/>
    <w:rsid w:val="00DD3B68"/>
    <w:rsid w:val="00DE18BA"/>
    <w:rsid w:val="00E00A41"/>
    <w:rsid w:val="00E225F1"/>
    <w:rsid w:val="00E40F97"/>
    <w:rsid w:val="00E5710A"/>
    <w:rsid w:val="00E704BE"/>
    <w:rsid w:val="00E87861"/>
    <w:rsid w:val="00EB4880"/>
    <w:rsid w:val="00F16D49"/>
    <w:rsid w:val="00F43656"/>
    <w:rsid w:val="00F502C4"/>
    <w:rsid w:val="00F6695F"/>
    <w:rsid w:val="00F73284"/>
    <w:rsid w:val="00F94DF0"/>
    <w:rsid w:val="00FB4116"/>
    <w:rsid w:val="00FD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C9799F"/>
  <w15:docId w15:val="{637FE11E-C8AD-4DD4-96FE-A976DD88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CFE"/>
  </w:style>
  <w:style w:type="paragraph" w:styleId="Heading1">
    <w:name w:val="heading 1"/>
    <w:basedOn w:val="Normal"/>
    <w:next w:val="Normal"/>
    <w:link w:val="Heading1Char"/>
    <w:uiPriority w:val="9"/>
    <w:qFormat/>
    <w:rsid w:val="006C60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60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C60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C60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C60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2056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B2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24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24C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45CE"/>
    <w:pPr>
      <w:ind w:left="720"/>
      <w:contextualSpacing/>
    </w:pPr>
  </w:style>
  <w:style w:type="table" w:styleId="TableGrid">
    <w:name w:val="Table Grid"/>
    <w:basedOn w:val="TableNormal"/>
    <w:uiPriority w:val="59"/>
    <w:rsid w:val="00E571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F732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284"/>
  </w:style>
  <w:style w:type="paragraph" w:styleId="Footer">
    <w:name w:val="footer"/>
    <w:basedOn w:val="Normal"/>
    <w:link w:val="FooterChar"/>
    <w:uiPriority w:val="99"/>
    <w:unhideWhenUsed/>
    <w:rsid w:val="00F732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2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8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2068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Guangzhi Zheng</dc:creator>
  <cp:lastModifiedBy>Jack Zheng</cp:lastModifiedBy>
  <cp:revision>74</cp:revision>
  <cp:lastPrinted>2013-09-12T19:15:00Z</cp:lastPrinted>
  <dcterms:created xsi:type="dcterms:W3CDTF">2010-01-16T13:29:00Z</dcterms:created>
  <dcterms:modified xsi:type="dcterms:W3CDTF">2020-01-24T18:22:00Z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